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775B" w14:textId="3641A8C8" w:rsidR="00C46473" w:rsidRDefault="001B759D" w:rsidP="00C46473">
      <w:pPr>
        <w:ind w:left="708" w:firstLine="708"/>
        <w:jc w:val="center"/>
        <w:rPr>
          <w:b/>
          <w:bCs/>
          <w:sz w:val="32"/>
        </w:rPr>
      </w:pPr>
      <w:r w:rsidRPr="004A18AD">
        <w:rPr>
          <w:noProof/>
          <w:sz w:val="44"/>
          <w:szCs w:val="44"/>
        </w:rPr>
        <w:drawing>
          <wp:anchor distT="0" distB="0" distL="114300" distR="114300" simplePos="0" relativeHeight="251658752" behindDoc="0" locked="0" layoutInCell="1" allowOverlap="1" wp14:anchorId="10C32F69" wp14:editId="1E22C08D">
            <wp:simplePos x="0" y="0"/>
            <wp:positionH relativeFrom="column">
              <wp:posOffset>7620</wp:posOffset>
            </wp:positionH>
            <wp:positionV relativeFrom="paragraph">
              <wp:posOffset>45720</wp:posOffset>
            </wp:positionV>
            <wp:extent cx="940435" cy="1151890"/>
            <wp:effectExtent l="0" t="0" r="0" b="0"/>
            <wp:wrapNone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473" w:rsidRPr="004A18AD">
        <w:rPr>
          <w:b/>
          <w:bCs/>
          <w:sz w:val="44"/>
          <w:szCs w:val="44"/>
        </w:rPr>
        <w:t>F</w:t>
      </w:r>
      <w:r w:rsidR="00C46473">
        <w:rPr>
          <w:b/>
          <w:bCs/>
          <w:sz w:val="32"/>
        </w:rPr>
        <w:t xml:space="preserve">édération </w:t>
      </w:r>
      <w:r w:rsidR="00C46473" w:rsidRPr="004A18AD">
        <w:rPr>
          <w:b/>
          <w:bCs/>
          <w:sz w:val="44"/>
          <w:szCs w:val="44"/>
        </w:rPr>
        <w:t>F</w:t>
      </w:r>
      <w:r w:rsidR="00C46473">
        <w:rPr>
          <w:b/>
          <w:bCs/>
          <w:sz w:val="32"/>
        </w:rPr>
        <w:t xml:space="preserve">rançaise de </w:t>
      </w:r>
      <w:r w:rsidR="00C46473" w:rsidRPr="004A18AD">
        <w:rPr>
          <w:b/>
          <w:bCs/>
          <w:sz w:val="44"/>
          <w:szCs w:val="44"/>
        </w:rPr>
        <w:t>P</w:t>
      </w:r>
      <w:r w:rsidR="00C46473">
        <w:rPr>
          <w:b/>
          <w:bCs/>
          <w:sz w:val="32"/>
        </w:rPr>
        <w:t xml:space="preserve">étanque et de </w:t>
      </w:r>
      <w:r w:rsidR="00C46473" w:rsidRPr="004A18AD">
        <w:rPr>
          <w:b/>
          <w:bCs/>
          <w:sz w:val="44"/>
          <w:szCs w:val="44"/>
        </w:rPr>
        <w:t>J</w:t>
      </w:r>
      <w:r w:rsidR="00C46473">
        <w:rPr>
          <w:b/>
          <w:bCs/>
          <w:sz w:val="32"/>
        </w:rPr>
        <w:t xml:space="preserve">eu </w:t>
      </w:r>
      <w:r w:rsidR="00C46473" w:rsidRPr="004A18AD">
        <w:rPr>
          <w:b/>
          <w:bCs/>
          <w:sz w:val="44"/>
          <w:szCs w:val="44"/>
        </w:rPr>
        <w:t>P</w:t>
      </w:r>
      <w:r w:rsidR="00C46473">
        <w:rPr>
          <w:b/>
          <w:bCs/>
          <w:sz w:val="32"/>
        </w:rPr>
        <w:t>rovençal</w:t>
      </w:r>
    </w:p>
    <w:p w14:paraId="6E5ED019" w14:textId="77777777" w:rsidR="00C46473" w:rsidRDefault="00C46473" w:rsidP="00C46473">
      <w:pPr>
        <w:ind w:left="708" w:firstLine="708"/>
        <w:jc w:val="center"/>
        <w:rPr>
          <w:bCs/>
          <w:i/>
          <w:iCs/>
        </w:rPr>
      </w:pPr>
      <w:r w:rsidRPr="00C46473">
        <w:rPr>
          <w:bCs/>
          <w:i/>
          <w:iCs/>
        </w:rPr>
        <w:t>Agréée par le Ministère chargé des Sports</w:t>
      </w:r>
    </w:p>
    <w:p w14:paraId="46623A9B" w14:textId="77777777" w:rsidR="00C46473" w:rsidRDefault="00C46473" w:rsidP="00C46473">
      <w:pPr>
        <w:spacing w:before="120"/>
        <w:ind w:left="709" w:firstLine="709"/>
        <w:jc w:val="center"/>
        <w:rPr>
          <w:b/>
          <w:sz w:val="32"/>
          <w:szCs w:val="32"/>
        </w:rPr>
      </w:pPr>
      <w:r w:rsidRPr="00C46473">
        <w:rPr>
          <w:b/>
          <w:sz w:val="32"/>
          <w:szCs w:val="32"/>
        </w:rPr>
        <w:t>Grand Est</w:t>
      </w:r>
    </w:p>
    <w:p w14:paraId="416F18F6" w14:textId="77777777" w:rsidR="00C46473" w:rsidRPr="00C46473" w:rsidRDefault="00C46473" w:rsidP="00C46473">
      <w:pPr>
        <w:spacing w:before="120"/>
        <w:ind w:left="709" w:firstLine="709"/>
        <w:jc w:val="center"/>
        <w:rPr>
          <w:b/>
          <w:sz w:val="28"/>
          <w:szCs w:val="28"/>
        </w:rPr>
      </w:pPr>
      <w:r w:rsidRPr="00C46473">
        <w:rPr>
          <w:b/>
          <w:sz w:val="28"/>
          <w:szCs w:val="28"/>
        </w:rPr>
        <w:t>COMITE DU BAS-RHIN</w:t>
      </w:r>
    </w:p>
    <w:p w14:paraId="5E1D683D" w14:textId="77777777" w:rsidR="00C46473" w:rsidRDefault="00C46473" w:rsidP="00C46473"/>
    <w:p w14:paraId="2934C1F4" w14:textId="19073D83" w:rsidR="00C46473" w:rsidRDefault="00C46473" w:rsidP="00C46473">
      <w:pPr>
        <w:rPr>
          <w:rFonts w:ascii="Arial" w:hAnsi="Arial" w:cs="Arial"/>
          <w:sz w:val="22"/>
          <w:szCs w:val="22"/>
        </w:rPr>
      </w:pPr>
    </w:p>
    <w:p w14:paraId="5A170BCF" w14:textId="77777777" w:rsidR="00476ECE" w:rsidRDefault="00476ECE" w:rsidP="00C46473">
      <w:pPr>
        <w:rPr>
          <w:rFonts w:ascii="Arial" w:hAnsi="Arial" w:cs="Arial"/>
          <w:sz w:val="22"/>
          <w:szCs w:val="22"/>
        </w:rPr>
      </w:pPr>
    </w:p>
    <w:p w14:paraId="2987DA75" w14:textId="25B77F7D" w:rsidR="000B6498" w:rsidRPr="000B6498" w:rsidRDefault="000B6498" w:rsidP="000B6498">
      <w:pPr>
        <w:jc w:val="center"/>
        <w:rPr>
          <w:rFonts w:ascii="Arial" w:hAnsi="Arial" w:cs="Arial"/>
          <w:sz w:val="32"/>
          <w:szCs w:val="32"/>
          <w:u w:val="double"/>
        </w:rPr>
      </w:pPr>
      <w:r w:rsidRPr="000B6498">
        <w:rPr>
          <w:rFonts w:ascii="Arial" w:hAnsi="Arial" w:cs="Arial"/>
          <w:sz w:val="32"/>
          <w:szCs w:val="32"/>
          <w:u w:val="double"/>
        </w:rPr>
        <w:t>MUTATIONS 2025 / 2026</w:t>
      </w:r>
    </w:p>
    <w:p w14:paraId="74B3103F" w14:textId="77777777" w:rsidR="00476ECE" w:rsidRDefault="00476ECE" w:rsidP="00C46473">
      <w:pPr>
        <w:rPr>
          <w:rFonts w:ascii="Arial" w:hAnsi="Arial" w:cs="Arial"/>
          <w:sz w:val="22"/>
          <w:szCs w:val="22"/>
        </w:rPr>
      </w:pPr>
    </w:p>
    <w:p w14:paraId="5853D1D2" w14:textId="77777777" w:rsidR="000B6498" w:rsidRPr="000B6498" w:rsidRDefault="000B6498" w:rsidP="000B6498">
      <w:pPr>
        <w:rPr>
          <w:rFonts w:ascii="Arial" w:hAnsi="Arial" w:cs="Arial"/>
          <w:sz w:val="22"/>
          <w:szCs w:val="22"/>
          <w:lang w:val="fr-FR"/>
        </w:rPr>
      </w:pPr>
    </w:p>
    <w:p w14:paraId="04AA305C" w14:textId="2DEFFFA1" w:rsidR="000B6498" w:rsidRPr="00EA60BF" w:rsidRDefault="000B6498" w:rsidP="000B649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0B6498">
        <w:rPr>
          <w:rFonts w:ascii="Arial" w:hAnsi="Arial" w:cs="Arial"/>
          <w:sz w:val="24"/>
          <w:szCs w:val="24"/>
          <w:lang w:val="fr-FR"/>
        </w:rPr>
        <w:t>Ci-joint</w:t>
      </w:r>
      <w:r w:rsidRPr="00EA60BF">
        <w:rPr>
          <w:rFonts w:ascii="Arial" w:hAnsi="Arial" w:cs="Arial"/>
          <w:sz w:val="24"/>
          <w:szCs w:val="24"/>
          <w:lang w:val="fr-FR"/>
        </w:rPr>
        <w:t xml:space="preserve"> le relevé des décisions du CODIR des 12 et 13 septembre 2025 concernant les mutations 2025 / 2026.</w:t>
      </w:r>
    </w:p>
    <w:p w14:paraId="732BD5A8" w14:textId="307A2FB0" w:rsidR="000B6498" w:rsidRPr="00EA60BF" w:rsidRDefault="000B6498" w:rsidP="00032F22">
      <w:pPr>
        <w:spacing w:before="120"/>
        <w:jc w:val="both"/>
        <w:rPr>
          <w:rFonts w:ascii="Arial" w:hAnsi="Arial" w:cs="Arial"/>
          <w:sz w:val="24"/>
          <w:szCs w:val="24"/>
          <w:lang w:val="fr-FR"/>
        </w:rPr>
      </w:pPr>
      <w:r w:rsidRPr="00EA60BF">
        <w:rPr>
          <w:rFonts w:ascii="Arial" w:hAnsi="Arial" w:cs="Arial"/>
          <w:sz w:val="24"/>
          <w:szCs w:val="24"/>
          <w:lang w:val="fr-FR"/>
        </w:rPr>
        <w:t>Lors de sa réunion du 6 octobre 2025, le Comité Départemental du Bas-Rhin a fixé les tarifs suivants :</w:t>
      </w:r>
    </w:p>
    <w:p w14:paraId="7F73FA11" w14:textId="7DC5FF5B" w:rsidR="000B6498" w:rsidRPr="00EA60BF" w:rsidRDefault="000B6498" w:rsidP="00032F22">
      <w:pPr>
        <w:tabs>
          <w:tab w:val="center" w:pos="4536"/>
          <w:tab w:val="center" w:pos="7655"/>
        </w:tabs>
        <w:spacing w:before="120"/>
        <w:jc w:val="both"/>
        <w:rPr>
          <w:rFonts w:ascii="Arial" w:hAnsi="Arial" w:cs="Arial"/>
          <w:sz w:val="24"/>
          <w:szCs w:val="24"/>
          <w:lang w:val="fr-FR"/>
        </w:rPr>
      </w:pPr>
      <w:r w:rsidRPr="00EA60BF">
        <w:rPr>
          <w:rFonts w:ascii="Arial" w:hAnsi="Arial" w:cs="Arial"/>
          <w:sz w:val="24"/>
          <w:szCs w:val="24"/>
          <w:lang w:val="fr-FR"/>
        </w:rPr>
        <w:tab/>
      </w:r>
      <w:r w:rsidRPr="00EA60BF">
        <w:rPr>
          <w:rFonts w:ascii="Arial" w:hAnsi="Arial" w:cs="Arial"/>
          <w:sz w:val="24"/>
          <w:szCs w:val="24"/>
          <w:u w:val="double"/>
          <w:lang w:val="fr-FR"/>
        </w:rPr>
        <w:t>Mutation interne</w:t>
      </w:r>
      <w:r w:rsidRPr="00EA60BF">
        <w:rPr>
          <w:rFonts w:ascii="Arial" w:hAnsi="Arial" w:cs="Arial"/>
          <w:sz w:val="24"/>
          <w:szCs w:val="24"/>
          <w:lang w:val="fr-FR"/>
        </w:rPr>
        <w:tab/>
      </w:r>
      <w:r w:rsidRPr="00EA60BF">
        <w:rPr>
          <w:rFonts w:ascii="Arial" w:hAnsi="Arial" w:cs="Arial"/>
          <w:sz w:val="24"/>
          <w:szCs w:val="24"/>
          <w:u w:val="double"/>
          <w:lang w:val="fr-FR"/>
        </w:rPr>
        <w:t>Mutation externe</w:t>
      </w:r>
    </w:p>
    <w:p w14:paraId="0C2A9316" w14:textId="3DDE9D08" w:rsidR="000B6498" w:rsidRPr="00EA60BF" w:rsidRDefault="000B6498" w:rsidP="00032F22">
      <w:pPr>
        <w:tabs>
          <w:tab w:val="decimal" w:pos="4678"/>
          <w:tab w:val="decimal" w:pos="7797"/>
        </w:tabs>
        <w:spacing w:before="80"/>
        <w:jc w:val="both"/>
        <w:rPr>
          <w:rFonts w:ascii="Arial" w:hAnsi="Arial" w:cs="Arial"/>
          <w:sz w:val="24"/>
          <w:szCs w:val="24"/>
          <w:lang w:val="fr-FR"/>
        </w:rPr>
      </w:pPr>
      <w:r w:rsidRPr="00EA60BF">
        <w:rPr>
          <w:rFonts w:ascii="Arial" w:hAnsi="Arial" w:cs="Arial"/>
          <w:sz w:val="24"/>
          <w:szCs w:val="24"/>
          <w:lang w:val="fr-FR"/>
        </w:rPr>
        <w:t>NC/PROMOTION</w:t>
      </w:r>
      <w:r w:rsidRPr="00EA60BF">
        <w:rPr>
          <w:rFonts w:ascii="Arial" w:hAnsi="Arial" w:cs="Arial"/>
          <w:sz w:val="24"/>
          <w:szCs w:val="24"/>
          <w:lang w:val="fr-FR"/>
        </w:rPr>
        <w:tab/>
        <w:t>50 €</w:t>
      </w:r>
      <w:r w:rsidRPr="00EA60BF">
        <w:rPr>
          <w:rFonts w:ascii="Arial" w:hAnsi="Arial" w:cs="Arial"/>
          <w:sz w:val="24"/>
          <w:szCs w:val="24"/>
          <w:lang w:val="fr-FR"/>
        </w:rPr>
        <w:tab/>
        <w:t>50 €</w:t>
      </w:r>
    </w:p>
    <w:p w14:paraId="17D1DA23" w14:textId="202606F0" w:rsidR="000B6498" w:rsidRPr="00EA60BF" w:rsidRDefault="00EA60BF" w:rsidP="00032F22">
      <w:pPr>
        <w:tabs>
          <w:tab w:val="decimal" w:pos="4678"/>
          <w:tab w:val="decimal" w:pos="7797"/>
        </w:tabs>
        <w:spacing w:before="80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HONNEUR</w:t>
      </w:r>
      <w:r w:rsidR="000B6498" w:rsidRPr="00EA60BF">
        <w:rPr>
          <w:rFonts w:ascii="Arial" w:hAnsi="Arial" w:cs="Arial"/>
          <w:sz w:val="24"/>
          <w:szCs w:val="24"/>
          <w:lang w:val="fr-FR"/>
        </w:rPr>
        <w:tab/>
      </w:r>
      <w:r w:rsidR="00032F22" w:rsidRPr="00EA60BF">
        <w:rPr>
          <w:rFonts w:ascii="Arial" w:hAnsi="Arial" w:cs="Arial"/>
          <w:sz w:val="24"/>
          <w:szCs w:val="24"/>
          <w:lang w:val="fr-FR"/>
        </w:rPr>
        <w:t>75 €</w:t>
      </w:r>
      <w:r w:rsidR="00032F22" w:rsidRPr="00EA60BF">
        <w:rPr>
          <w:rFonts w:ascii="Arial" w:hAnsi="Arial" w:cs="Arial"/>
          <w:sz w:val="24"/>
          <w:szCs w:val="24"/>
          <w:lang w:val="fr-FR"/>
        </w:rPr>
        <w:tab/>
        <w:t>100 €</w:t>
      </w:r>
    </w:p>
    <w:p w14:paraId="3AF76BD1" w14:textId="1E34EA8C" w:rsidR="00032F22" w:rsidRPr="00EA60BF" w:rsidRDefault="00032F22" w:rsidP="00032F22">
      <w:pPr>
        <w:tabs>
          <w:tab w:val="decimal" w:pos="4678"/>
          <w:tab w:val="decimal" w:pos="7797"/>
        </w:tabs>
        <w:spacing w:before="80"/>
        <w:jc w:val="both"/>
        <w:rPr>
          <w:rFonts w:ascii="Arial" w:hAnsi="Arial" w:cs="Arial"/>
          <w:sz w:val="24"/>
          <w:szCs w:val="24"/>
          <w:lang w:val="fr-FR"/>
        </w:rPr>
      </w:pPr>
      <w:r w:rsidRPr="00EA60BF">
        <w:rPr>
          <w:rFonts w:ascii="Arial" w:hAnsi="Arial" w:cs="Arial"/>
          <w:sz w:val="24"/>
          <w:szCs w:val="24"/>
          <w:lang w:val="fr-FR"/>
        </w:rPr>
        <w:t>ELITE</w:t>
      </w:r>
      <w:r w:rsidRPr="00EA60BF">
        <w:rPr>
          <w:rFonts w:ascii="Arial" w:hAnsi="Arial" w:cs="Arial"/>
          <w:sz w:val="24"/>
          <w:szCs w:val="24"/>
          <w:lang w:val="fr-FR"/>
        </w:rPr>
        <w:tab/>
        <w:t>125 €</w:t>
      </w:r>
      <w:r w:rsidRPr="00EA60BF">
        <w:rPr>
          <w:rFonts w:ascii="Arial" w:hAnsi="Arial" w:cs="Arial"/>
          <w:sz w:val="24"/>
          <w:szCs w:val="24"/>
          <w:lang w:val="fr-FR"/>
        </w:rPr>
        <w:tab/>
        <w:t>200 €</w:t>
      </w:r>
    </w:p>
    <w:p w14:paraId="4459640E" w14:textId="77777777" w:rsidR="00032F22" w:rsidRPr="00EA60BF" w:rsidRDefault="00032F22" w:rsidP="00032F22">
      <w:pPr>
        <w:spacing w:before="120"/>
        <w:jc w:val="both"/>
        <w:rPr>
          <w:rFonts w:ascii="Arial" w:hAnsi="Arial" w:cs="Arial"/>
          <w:sz w:val="24"/>
          <w:szCs w:val="24"/>
          <w:lang w:val="fr-FR"/>
        </w:rPr>
      </w:pPr>
      <w:r w:rsidRPr="00EA60BF">
        <w:rPr>
          <w:rFonts w:ascii="Arial" w:hAnsi="Arial" w:cs="Arial"/>
          <w:sz w:val="24"/>
          <w:szCs w:val="24"/>
          <w:lang w:val="fr-FR"/>
        </w:rPr>
        <w:t>Sera prise en compte la catégorisation 2026 qui sera disponible que mi-novembre.</w:t>
      </w:r>
    </w:p>
    <w:p w14:paraId="7B4A9A3D" w14:textId="505669A6" w:rsidR="00032F22" w:rsidRPr="00EA60BF" w:rsidRDefault="00032F22" w:rsidP="00032F22">
      <w:pPr>
        <w:spacing w:before="120"/>
        <w:jc w:val="both"/>
        <w:rPr>
          <w:rFonts w:ascii="Arial" w:hAnsi="Arial" w:cs="Arial"/>
          <w:sz w:val="24"/>
          <w:szCs w:val="24"/>
          <w:lang w:val="fr-FR"/>
        </w:rPr>
      </w:pPr>
      <w:r w:rsidRPr="00EA60BF">
        <w:rPr>
          <w:rFonts w:ascii="Arial" w:hAnsi="Arial" w:cs="Arial"/>
          <w:sz w:val="24"/>
          <w:szCs w:val="24"/>
          <w:lang w:val="fr-FR"/>
        </w:rPr>
        <w:t xml:space="preserve">Les mutations sont bloquées </w:t>
      </w:r>
      <w:r w:rsidR="00FE444E">
        <w:rPr>
          <w:rFonts w:ascii="Arial" w:hAnsi="Arial" w:cs="Arial"/>
          <w:sz w:val="24"/>
          <w:szCs w:val="24"/>
          <w:lang w:val="fr-FR"/>
        </w:rPr>
        <w:t xml:space="preserve">jusqu’à la réouverture de </w:t>
      </w:r>
      <w:proofErr w:type="spellStart"/>
      <w:r w:rsidR="00FE444E">
        <w:rPr>
          <w:rFonts w:ascii="Arial" w:hAnsi="Arial" w:cs="Arial"/>
          <w:sz w:val="24"/>
          <w:szCs w:val="24"/>
          <w:lang w:val="fr-FR"/>
        </w:rPr>
        <w:t>Geslico</w:t>
      </w:r>
      <w:proofErr w:type="spellEnd"/>
      <w:r w:rsidRPr="00EA60BF">
        <w:rPr>
          <w:rFonts w:ascii="Arial" w:hAnsi="Arial" w:cs="Arial"/>
          <w:sz w:val="24"/>
          <w:szCs w:val="24"/>
          <w:lang w:val="fr-FR"/>
        </w:rPr>
        <w:t xml:space="preserve"> mi-novembre. Vous serez informés de la date de reprise des mutations.</w:t>
      </w:r>
    </w:p>
    <w:p w14:paraId="1F47E776" w14:textId="4BB0DE72" w:rsidR="000B6498" w:rsidRDefault="000B6498" w:rsidP="00476ECE">
      <w:pPr>
        <w:spacing w:before="120"/>
        <w:jc w:val="both"/>
        <w:rPr>
          <w:rFonts w:ascii="Arial" w:hAnsi="Arial" w:cs="Arial"/>
          <w:sz w:val="24"/>
          <w:szCs w:val="24"/>
          <w:lang w:val="fr-FR"/>
        </w:rPr>
      </w:pPr>
      <w:r w:rsidRPr="00EA60BF">
        <w:rPr>
          <w:rFonts w:ascii="Arial" w:hAnsi="Arial" w:cs="Arial"/>
          <w:sz w:val="24"/>
          <w:szCs w:val="24"/>
          <w:lang w:val="fr-FR"/>
        </w:rPr>
        <w:t>Le</w:t>
      </w:r>
      <w:r w:rsidR="00032F22" w:rsidRPr="00EA60BF">
        <w:rPr>
          <w:rFonts w:ascii="Arial" w:hAnsi="Arial" w:cs="Arial"/>
          <w:sz w:val="24"/>
          <w:szCs w:val="24"/>
          <w:lang w:val="fr-FR"/>
        </w:rPr>
        <w:t xml:space="preserve"> formulaire</w:t>
      </w:r>
      <w:r w:rsidRPr="00EA60BF">
        <w:rPr>
          <w:rFonts w:ascii="Arial" w:hAnsi="Arial" w:cs="Arial"/>
          <w:sz w:val="24"/>
          <w:szCs w:val="24"/>
          <w:lang w:val="fr-FR"/>
        </w:rPr>
        <w:t xml:space="preserve"> « INTENTION DE MUTATION »</w:t>
      </w:r>
      <w:r w:rsidR="00032F22" w:rsidRPr="00EA60BF">
        <w:rPr>
          <w:rFonts w:ascii="Arial" w:hAnsi="Arial" w:cs="Arial"/>
          <w:sz w:val="24"/>
          <w:szCs w:val="24"/>
          <w:lang w:val="fr-FR"/>
        </w:rPr>
        <w:t xml:space="preserve"> ci-joint, valable pour les mutations internes ou externes</w:t>
      </w:r>
      <w:r w:rsidR="00476ECE" w:rsidRPr="00EA60BF">
        <w:rPr>
          <w:rFonts w:ascii="Arial" w:hAnsi="Arial" w:cs="Arial"/>
          <w:sz w:val="24"/>
          <w:szCs w:val="24"/>
          <w:lang w:val="fr-FR"/>
        </w:rPr>
        <w:t>,</w:t>
      </w:r>
      <w:r w:rsidR="00032F22" w:rsidRPr="00EA60BF">
        <w:rPr>
          <w:rFonts w:ascii="Arial" w:hAnsi="Arial" w:cs="Arial"/>
          <w:sz w:val="24"/>
          <w:szCs w:val="24"/>
          <w:lang w:val="fr-FR"/>
        </w:rPr>
        <w:t xml:space="preserve"> est à remplir par le licencié qui le transmet à son club</w:t>
      </w:r>
      <w:r w:rsidR="00476ECE" w:rsidRPr="00EA60BF">
        <w:rPr>
          <w:rFonts w:ascii="Arial" w:hAnsi="Arial" w:cs="Arial"/>
          <w:sz w:val="24"/>
          <w:szCs w:val="24"/>
          <w:lang w:val="fr-FR"/>
        </w:rPr>
        <w:t xml:space="preserve"> qui le signera et le fera parvenir </w:t>
      </w:r>
      <w:r w:rsidR="00FE444E">
        <w:rPr>
          <w:rFonts w:ascii="Arial" w:hAnsi="Arial" w:cs="Arial"/>
          <w:sz w:val="24"/>
          <w:szCs w:val="24"/>
          <w:lang w:val="fr-FR"/>
        </w:rPr>
        <w:t xml:space="preserve">par mail </w:t>
      </w:r>
      <w:r w:rsidR="00476ECE" w:rsidRPr="00EA60BF">
        <w:rPr>
          <w:rFonts w:ascii="Arial" w:hAnsi="Arial" w:cs="Arial"/>
          <w:sz w:val="24"/>
          <w:szCs w:val="24"/>
          <w:lang w:val="fr-FR"/>
        </w:rPr>
        <w:t>au Comité Départemental.</w:t>
      </w:r>
    </w:p>
    <w:p w14:paraId="6FEEF874" w14:textId="1842B1F3" w:rsidR="00FE444E" w:rsidRPr="000B6498" w:rsidRDefault="00FE444E" w:rsidP="00476ECE">
      <w:pPr>
        <w:spacing w:before="120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Que ce soit une mutation interne ou externe, le licencié paie la mutation à son club.</w:t>
      </w:r>
    </w:p>
    <w:p w14:paraId="1D3F8C76" w14:textId="252B7104" w:rsidR="00FE444E" w:rsidRDefault="00FE444E" w:rsidP="00476ECE">
      <w:pPr>
        <w:spacing w:before="120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Lors de la transmission d’une intention de mutation d’un de ses licenciés au Comité Départemental, le club ne fera pas de paiement directement ==&gt; le CD enverra une facture globale de toutes les mutations transmises par le club.</w:t>
      </w:r>
    </w:p>
    <w:p w14:paraId="45BA4B06" w14:textId="77777777" w:rsidR="00476ECE" w:rsidRPr="000B6498" w:rsidRDefault="00476ECE" w:rsidP="00476ECE">
      <w:pPr>
        <w:rPr>
          <w:rFonts w:ascii="Arial" w:hAnsi="Arial" w:cs="Arial"/>
          <w:sz w:val="24"/>
          <w:szCs w:val="24"/>
          <w:lang w:val="fr-FR"/>
        </w:rPr>
      </w:pPr>
    </w:p>
    <w:p w14:paraId="1983622E" w14:textId="6655A00E" w:rsidR="000B6498" w:rsidRPr="00613F37" w:rsidRDefault="00613F37" w:rsidP="000B6498">
      <w:pPr>
        <w:rPr>
          <w:rFonts w:ascii="Arial" w:hAnsi="Arial" w:cs="Arial"/>
          <w:sz w:val="24"/>
          <w:szCs w:val="24"/>
          <w:highlight w:val="cyan"/>
          <w:lang w:val="fr-FR"/>
        </w:rPr>
      </w:pPr>
      <w:r w:rsidRPr="00613F37">
        <w:rPr>
          <w:rFonts w:ascii="Arial" w:hAnsi="Arial" w:cs="Arial"/>
          <w:sz w:val="24"/>
          <w:szCs w:val="24"/>
          <w:highlight w:val="cyan"/>
          <w:lang w:val="fr-FR"/>
        </w:rPr>
        <w:t>Rappel :</w:t>
      </w:r>
    </w:p>
    <w:p w14:paraId="6D14AC6E" w14:textId="2D29BEBD" w:rsidR="00613F37" w:rsidRPr="00613F37" w:rsidRDefault="00613F37" w:rsidP="00613F37">
      <w:pPr>
        <w:spacing w:before="120"/>
        <w:jc w:val="both"/>
        <w:rPr>
          <w:rFonts w:ascii="Arial" w:hAnsi="Arial" w:cs="Arial"/>
          <w:sz w:val="24"/>
          <w:szCs w:val="24"/>
          <w:highlight w:val="cyan"/>
          <w:lang w:val="fr-FR"/>
        </w:rPr>
      </w:pPr>
      <w:r w:rsidRPr="00613F37">
        <w:rPr>
          <w:rFonts w:ascii="Arial" w:hAnsi="Arial" w:cs="Arial"/>
          <w:sz w:val="24"/>
          <w:szCs w:val="24"/>
          <w:highlight w:val="cyan"/>
          <w:lang w:val="fr-FR"/>
        </w:rPr>
        <w:t>La date de mutation est libre mais un (ou une) licencié(e) peut avoir qu’un seul club au cours de la saison sportive.</w:t>
      </w:r>
    </w:p>
    <w:p w14:paraId="4D27EE59" w14:textId="35873559" w:rsidR="00613F37" w:rsidRPr="00613F37" w:rsidRDefault="00613F37" w:rsidP="00613F37">
      <w:pPr>
        <w:spacing w:before="120"/>
        <w:jc w:val="both"/>
        <w:rPr>
          <w:rFonts w:ascii="Arial" w:hAnsi="Arial" w:cs="Arial"/>
          <w:sz w:val="24"/>
          <w:szCs w:val="24"/>
          <w:lang w:val="fr-FR"/>
        </w:rPr>
      </w:pPr>
      <w:r w:rsidRPr="00613F37">
        <w:rPr>
          <w:rFonts w:ascii="Arial" w:hAnsi="Arial" w:cs="Arial"/>
          <w:sz w:val="24"/>
          <w:szCs w:val="24"/>
          <w:highlight w:val="cyan"/>
          <w:lang w:val="fr-FR"/>
        </w:rPr>
        <w:t>Il (ou elle) n’est autorisé(e) à muter au cours de la saison que, si et seulement si, il (ou elle) n’a pas renouvelé sa licence.</w:t>
      </w:r>
    </w:p>
    <w:p w14:paraId="018C1A64" w14:textId="77777777" w:rsidR="00613F37" w:rsidRDefault="00613F37" w:rsidP="000B6498">
      <w:pPr>
        <w:rPr>
          <w:rFonts w:ascii="Arial" w:hAnsi="Arial" w:cs="Arial"/>
          <w:sz w:val="24"/>
          <w:szCs w:val="24"/>
          <w:lang w:val="fr-FR"/>
        </w:rPr>
      </w:pPr>
    </w:p>
    <w:p w14:paraId="1C470EEF" w14:textId="77777777" w:rsidR="00613F37" w:rsidRPr="000B6498" w:rsidRDefault="00613F37" w:rsidP="000B6498">
      <w:pPr>
        <w:rPr>
          <w:rFonts w:ascii="Arial" w:hAnsi="Arial" w:cs="Arial"/>
          <w:sz w:val="24"/>
          <w:szCs w:val="24"/>
          <w:lang w:val="fr-FR"/>
        </w:rPr>
      </w:pPr>
    </w:p>
    <w:p w14:paraId="605A2BF7" w14:textId="77777777" w:rsidR="000B6498" w:rsidRPr="00B6390B" w:rsidRDefault="000B6498" w:rsidP="000B6498">
      <w:pPr>
        <w:rPr>
          <w:rFonts w:ascii="Arial" w:hAnsi="Arial" w:cs="Arial"/>
          <w:sz w:val="24"/>
          <w:szCs w:val="24"/>
          <w:lang w:val="fr-FR"/>
        </w:rPr>
      </w:pPr>
      <w:r w:rsidRPr="00B6390B">
        <w:rPr>
          <w:rFonts w:ascii="Arial" w:hAnsi="Arial" w:cs="Arial"/>
          <w:b/>
          <w:bCs/>
          <w:sz w:val="24"/>
          <w:szCs w:val="24"/>
          <w:lang w:val="fr-FR"/>
        </w:rPr>
        <w:t>Permanence du secrétariat à la MDS :</w:t>
      </w:r>
    </w:p>
    <w:p w14:paraId="3AF7B5DC" w14:textId="1FEF7C0A" w:rsidR="000B6498" w:rsidRPr="000B6498" w:rsidRDefault="00FE444E" w:rsidP="000B6498">
      <w:pPr>
        <w:rPr>
          <w:rFonts w:ascii="Arial" w:hAnsi="Arial" w:cs="Arial"/>
          <w:sz w:val="24"/>
          <w:szCs w:val="24"/>
          <w:lang w:val="fr-FR"/>
        </w:rPr>
      </w:pPr>
      <w:r w:rsidRPr="00B6390B">
        <w:rPr>
          <w:rFonts w:ascii="Arial" w:hAnsi="Arial" w:cs="Arial"/>
          <w:sz w:val="24"/>
          <w:szCs w:val="24"/>
          <w:lang w:val="fr-FR"/>
        </w:rPr>
        <w:t xml:space="preserve">Uniquement sur RDV </w:t>
      </w:r>
      <w:r w:rsidR="000B6498" w:rsidRPr="00B6390B">
        <w:rPr>
          <w:rFonts w:ascii="Arial" w:hAnsi="Arial" w:cs="Arial"/>
          <w:sz w:val="24"/>
          <w:szCs w:val="24"/>
          <w:lang w:val="fr-FR"/>
        </w:rPr>
        <w:t>par mail </w:t>
      </w:r>
      <w:hyperlink r:id="rId6" w:history="1">
        <w:r w:rsidR="000B6498" w:rsidRPr="00B6390B">
          <w:rPr>
            <w:rStyle w:val="Lienhypertexte"/>
            <w:rFonts w:ascii="Arial" w:hAnsi="Arial" w:cs="Arial"/>
            <w:sz w:val="24"/>
            <w:szCs w:val="24"/>
            <w:lang w:val="fr-FR"/>
          </w:rPr>
          <w:t>secretariat@petanquecd67.com</w:t>
        </w:r>
      </w:hyperlink>
      <w:r w:rsidR="000B6498" w:rsidRPr="00B6390B">
        <w:rPr>
          <w:rFonts w:ascii="Arial" w:hAnsi="Arial" w:cs="Arial"/>
          <w:sz w:val="24"/>
          <w:szCs w:val="24"/>
          <w:lang w:val="fr-FR"/>
        </w:rPr>
        <w:t xml:space="preserve"> ou au 06 </w:t>
      </w:r>
      <w:r w:rsidR="00476ECE" w:rsidRPr="00B6390B">
        <w:rPr>
          <w:rFonts w:ascii="Arial" w:hAnsi="Arial" w:cs="Arial"/>
          <w:sz w:val="24"/>
          <w:szCs w:val="24"/>
          <w:lang w:val="fr-FR"/>
        </w:rPr>
        <w:t>32 91 18 42</w:t>
      </w:r>
      <w:r w:rsidR="000B6498" w:rsidRPr="00B6390B">
        <w:rPr>
          <w:rFonts w:ascii="Arial" w:hAnsi="Arial" w:cs="Arial"/>
          <w:sz w:val="24"/>
          <w:szCs w:val="24"/>
          <w:lang w:val="fr-FR"/>
        </w:rPr>
        <w:t>.</w:t>
      </w:r>
    </w:p>
    <w:p w14:paraId="4C088400" w14:textId="77777777" w:rsidR="000B6498" w:rsidRPr="000B6498" w:rsidRDefault="000B6498" w:rsidP="000B6498">
      <w:pPr>
        <w:rPr>
          <w:rFonts w:ascii="Arial" w:hAnsi="Arial" w:cs="Arial"/>
          <w:sz w:val="24"/>
          <w:szCs w:val="24"/>
          <w:lang w:val="fr-FR"/>
        </w:rPr>
      </w:pPr>
    </w:p>
    <w:p w14:paraId="19EB8AF7" w14:textId="3DE046EA" w:rsidR="000B6498" w:rsidRPr="000B6498" w:rsidRDefault="00B6390B" w:rsidP="000B6498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Sportivement</w:t>
      </w:r>
      <w:r w:rsidR="000B6498" w:rsidRPr="000B6498">
        <w:rPr>
          <w:rFonts w:ascii="Arial" w:hAnsi="Arial" w:cs="Arial"/>
          <w:sz w:val="24"/>
          <w:szCs w:val="24"/>
          <w:lang w:val="fr-FR"/>
        </w:rPr>
        <w:t>,</w:t>
      </w:r>
    </w:p>
    <w:p w14:paraId="7C3EEEDB" w14:textId="77777777" w:rsidR="000B6498" w:rsidRPr="000B6498" w:rsidRDefault="000B6498" w:rsidP="000B6498">
      <w:pPr>
        <w:rPr>
          <w:rFonts w:ascii="Arial" w:hAnsi="Arial" w:cs="Arial"/>
          <w:sz w:val="24"/>
          <w:szCs w:val="24"/>
          <w:lang w:val="fr-FR"/>
        </w:rPr>
      </w:pPr>
    </w:p>
    <w:p w14:paraId="4525E1D6" w14:textId="77777777" w:rsidR="00B6390B" w:rsidRDefault="00B6390B" w:rsidP="00B6390B">
      <w:pPr>
        <w:tabs>
          <w:tab w:val="center" w:pos="6521"/>
        </w:tabs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ab/>
        <w:t>Monique GRIESHABER</w:t>
      </w:r>
    </w:p>
    <w:p w14:paraId="155E528E" w14:textId="0748A986" w:rsidR="000B6498" w:rsidRDefault="00B6390B" w:rsidP="00B6390B">
      <w:pPr>
        <w:tabs>
          <w:tab w:val="center" w:pos="6521"/>
        </w:tabs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ab/>
      </w:r>
      <w:r w:rsidR="000B6498" w:rsidRPr="000B6498">
        <w:rPr>
          <w:rFonts w:ascii="Arial" w:hAnsi="Arial" w:cs="Arial"/>
          <w:sz w:val="24"/>
          <w:szCs w:val="24"/>
          <w:lang w:val="fr-FR"/>
        </w:rPr>
        <w:t>Secréta</w:t>
      </w:r>
      <w:r>
        <w:rPr>
          <w:rFonts w:ascii="Arial" w:hAnsi="Arial" w:cs="Arial"/>
          <w:sz w:val="24"/>
          <w:szCs w:val="24"/>
          <w:lang w:val="fr-FR"/>
        </w:rPr>
        <w:t>ire</w:t>
      </w:r>
      <w:r w:rsidR="000B6498" w:rsidRPr="000B6498">
        <w:rPr>
          <w:rFonts w:ascii="Arial" w:hAnsi="Arial" w:cs="Arial"/>
          <w:sz w:val="24"/>
          <w:szCs w:val="24"/>
          <w:lang w:val="fr-FR"/>
        </w:rPr>
        <w:t xml:space="preserve"> Administrati</w:t>
      </w:r>
      <w:r>
        <w:rPr>
          <w:rFonts w:ascii="Arial" w:hAnsi="Arial" w:cs="Arial"/>
          <w:sz w:val="24"/>
          <w:szCs w:val="24"/>
          <w:lang w:val="fr-FR"/>
        </w:rPr>
        <w:t>ve</w:t>
      </w:r>
    </w:p>
    <w:p w14:paraId="49A5CB41" w14:textId="3D176D85" w:rsidR="00B6390B" w:rsidRPr="000B6498" w:rsidRDefault="00B6390B" w:rsidP="00B6390B">
      <w:pPr>
        <w:tabs>
          <w:tab w:val="center" w:pos="6521"/>
        </w:tabs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sym w:font="Wingdings" w:char="F028"/>
      </w:r>
      <w:r>
        <w:rPr>
          <w:rFonts w:ascii="Arial" w:hAnsi="Arial" w:cs="Arial"/>
          <w:sz w:val="24"/>
          <w:szCs w:val="24"/>
          <w:lang w:val="fr-FR"/>
        </w:rPr>
        <w:t xml:space="preserve"> 06 32 91 18 42</w:t>
      </w:r>
    </w:p>
    <w:p w14:paraId="277F2409" w14:textId="77777777" w:rsidR="00EA14D9" w:rsidRDefault="00EA14D9" w:rsidP="00EA14D9">
      <w:pPr>
        <w:pStyle w:val="Paragraphedeliste"/>
        <w:tabs>
          <w:tab w:val="center" w:pos="1134"/>
        </w:tabs>
        <w:ind w:left="0"/>
        <w:rPr>
          <w:rFonts w:ascii="Arial" w:hAnsi="Arial" w:cs="Arial"/>
          <w:sz w:val="22"/>
          <w:szCs w:val="22"/>
        </w:rPr>
      </w:pPr>
    </w:p>
    <w:sectPr w:rsidR="00EA14D9" w:rsidSect="00FE444E">
      <w:pgSz w:w="11907" w:h="16840"/>
      <w:pgMar w:top="1134" w:right="794" w:bottom="794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ie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04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4C254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EB3FF8"/>
    <w:multiLevelType w:val="hybridMultilevel"/>
    <w:tmpl w:val="B01C9930"/>
    <w:lvl w:ilvl="0" w:tplc="7676E99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367E5"/>
    <w:multiLevelType w:val="hybridMultilevel"/>
    <w:tmpl w:val="F5FC7682"/>
    <w:lvl w:ilvl="0" w:tplc="06DC7A66">
      <w:numFmt w:val="bullet"/>
      <w:lvlText w:val="-"/>
      <w:lvlJc w:val="left"/>
      <w:pPr>
        <w:ind w:left="14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" w15:restartNumberingAfterBreak="0">
    <w:nsid w:val="24837BE1"/>
    <w:multiLevelType w:val="hybridMultilevel"/>
    <w:tmpl w:val="0060C144"/>
    <w:lvl w:ilvl="0" w:tplc="7676E99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F6910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7DA165B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84D5BC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31B1E2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68748E"/>
    <w:multiLevelType w:val="multilevel"/>
    <w:tmpl w:val="75C81660"/>
    <w:lvl w:ilvl="0">
      <w:start w:val="1"/>
      <w:numFmt w:val="bullet"/>
      <w:lvlText w:val="-"/>
      <w:lvlJc w:val="left"/>
      <w:pPr>
        <w:ind w:left="720" w:hanging="360"/>
      </w:pPr>
      <w:rPr>
        <w:rFonts w:ascii="Comic Sans MS" w:hAnsi="Comic Sans MS" w:cs="Calibri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A87682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6705C2D"/>
    <w:multiLevelType w:val="hybridMultilevel"/>
    <w:tmpl w:val="A2D6876E"/>
    <w:lvl w:ilvl="0" w:tplc="09BE31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E34AB"/>
    <w:multiLevelType w:val="hybridMultilevel"/>
    <w:tmpl w:val="FCFE449A"/>
    <w:lvl w:ilvl="0" w:tplc="648A987A">
      <w:numFmt w:val="bullet"/>
      <w:lvlText w:val="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94443D3"/>
    <w:multiLevelType w:val="singleLevel"/>
    <w:tmpl w:val="79B21282"/>
    <w:lvl w:ilvl="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hint="default"/>
      </w:rPr>
    </w:lvl>
  </w:abstractNum>
  <w:abstractNum w:abstractNumId="14" w15:restartNumberingAfterBreak="0">
    <w:nsid w:val="5C9768C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B16C79"/>
    <w:multiLevelType w:val="singleLevel"/>
    <w:tmpl w:val="040C0001"/>
    <w:lvl w:ilvl="0">
      <w:start w:val="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6B611F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6C305A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C116C88"/>
    <w:multiLevelType w:val="hybridMultilevel"/>
    <w:tmpl w:val="DE58763A"/>
    <w:lvl w:ilvl="0" w:tplc="972611D8">
      <w:numFmt w:val="bullet"/>
      <w:lvlText w:val="-"/>
      <w:lvlJc w:val="left"/>
      <w:pPr>
        <w:ind w:left="14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 w16cid:durableId="530189684">
    <w:abstractNumId w:val="15"/>
  </w:num>
  <w:num w:numId="2" w16cid:durableId="1530532300">
    <w:abstractNumId w:val="7"/>
  </w:num>
  <w:num w:numId="3" w16cid:durableId="83571490">
    <w:abstractNumId w:val="6"/>
  </w:num>
  <w:num w:numId="4" w16cid:durableId="1505435650">
    <w:abstractNumId w:val="8"/>
  </w:num>
  <w:num w:numId="5" w16cid:durableId="686980729">
    <w:abstractNumId w:val="17"/>
  </w:num>
  <w:num w:numId="6" w16cid:durableId="1018308105">
    <w:abstractNumId w:val="16"/>
  </w:num>
  <w:num w:numId="7" w16cid:durableId="1379934673">
    <w:abstractNumId w:val="10"/>
  </w:num>
  <w:num w:numId="8" w16cid:durableId="236131503">
    <w:abstractNumId w:val="14"/>
  </w:num>
  <w:num w:numId="9" w16cid:durableId="787893518">
    <w:abstractNumId w:val="0"/>
  </w:num>
  <w:num w:numId="10" w16cid:durableId="1476871194">
    <w:abstractNumId w:val="5"/>
  </w:num>
  <w:num w:numId="11" w16cid:durableId="1792431553">
    <w:abstractNumId w:val="1"/>
  </w:num>
  <w:num w:numId="12" w16cid:durableId="349256601">
    <w:abstractNumId w:val="13"/>
  </w:num>
  <w:num w:numId="13" w16cid:durableId="202329353">
    <w:abstractNumId w:val="4"/>
  </w:num>
  <w:num w:numId="14" w16cid:durableId="567882800">
    <w:abstractNumId w:val="2"/>
  </w:num>
  <w:num w:numId="15" w16cid:durableId="1363899453">
    <w:abstractNumId w:val="12"/>
  </w:num>
  <w:num w:numId="16" w16cid:durableId="1830898948">
    <w:abstractNumId w:val="18"/>
  </w:num>
  <w:num w:numId="17" w16cid:durableId="785462038">
    <w:abstractNumId w:val="3"/>
  </w:num>
  <w:num w:numId="18" w16cid:durableId="985549825">
    <w:abstractNumId w:val="11"/>
  </w:num>
  <w:num w:numId="19" w16cid:durableId="1004151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2D"/>
    <w:rsid w:val="00032F22"/>
    <w:rsid w:val="00077D6F"/>
    <w:rsid w:val="0008365F"/>
    <w:rsid w:val="000B6498"/>
    <w:rsid w:val="001470A4"/>
    <w:rsid w:val="001662D2"/>
    <w:rsid w:val="001A76F2"/>
    <w:rsid w:val="001B759D"/>
    <w:rsid w:val="0024218A"/>
    <w:rsid w:val="002C3F42"/>
    <w:rsid w:val="002C63D4"/>
    <w:rsid w:val="002E1DB3"/>
    <w:rsid w:val="0031773F"/>
    <w:rsid w:val="003D1FC4"/>
    <w:rsid w:val="004751CC"/>
    <w:rsid w:val="00476ECE"/>
    <w:rsid w:val="00487197"/>
    <w:rsid w:val="00516460"/>
    <w:rsid w:val="00526114"/>
    <w:rsid w:val="005A09C4"/>
    <w:rsid w:val="006066EA"/>
    <w:rsid w:val="00613F37"/>
    <w:rsid w:val="006B000A"/>
    <w:rsid w:val="006D2C5E"/>
    <w:rsid w:val="00722917"/>
    <w:rsid w:val="007D3B2D"/>
    <w:rsid w:val="007E5F96"/>
    <w:rsid w:val="008966B2"/>
    <w:rsid w:val="008A65F9"/>
    <w:rsid w:val="008B15B9"/>
    <w:rsid w:val="008C0AE5"/>
    <w:rsid w:val="008E7DCD"/>
    <w:rsid w:val="009A199C"/>
    <w:rsid w:val="009A4377"/>
    <w:rsid w:val="009A479F"/>
    <w:rsid w:val="00A15D06"/>
    <w:rsid w:val="00A3249C"/>
    <w:rsid w:val="00A3683B"/>
    <w:rsid w:val="00A42AD5"/>
    <w:rsid w:val="00AD2680"/>
    <w:rsid w:val="00B04616"/>
    <w:rsid w:val="00B20715"/>
    <w:rsid w:val="00B36E12"/>
    <w:rsid w:val="00B5763F"/>
    <w:rsid w:val="00B6390B"/>
    <w:rsid w:val="00B666B2"/>
    <w:rsid w:val="00B816B4"/>
    <w:rsid w:val="00B95067"/>
    <w:rsid w:val="00BC1095"/>
    <w:rsid w:val="00BE0E83"/>
    <w:rsid w:val="00BF7D34"/>
    <w:rsid w:val="00BF7D7E"/>
    <w:rsid w:val="00C30158"/>
    <w:rsid w:val="00C46473"/>
    <w:rsid w:val="00C91153"/>
    <w:rsid w:val="00CC6047"/>
    <w:rsid w:val="00D256FB"/>
    <w:rsid w:val="00E81B06"/>
    <w:rsid w:val="00E81EB1"/>
    <w:rsid w:val="00E94A29"/>
    <w:rsid w:val="00EA14D9"/>
    <w:rsid w:val="00EA32F2"/>
    <w:rsid w:val="00EA60BF"/>
    <w:rsid w:val="00F15826"/>
    <w:rsid w:val="00F87427"/>
    <w:rsid w:val="00FA31B4"/>
    <w:rsid w:val="00FE444E"/>
    <w:rsid w:val="00FE63B6"/>
    <w:rsid w:val="00FF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33E255"/>
  <w15:chartTrackingRefBased/>
  <w15:docId w15:val="{5DB4ECA1-8F8E-4277-BDC9-72C75B07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qFormat/>
    <w:pPr>
      <w:keepNext/>
      <w:framePr w:w="6313" w:h="781" w:hSpace="141" w:wrap="around" w:vAnchor="text" w:hAnchor="page" w:x="2896" w:y="143"/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Erie" w:hAnsi="Erie"/>
      <w:b/>
      <w:color w:val="FF0000"/>
      <w:sz w:val="24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sz w:val="3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Erie" w:hAnsi="Erie"/>
      <w:b/>
    </w:rPr>
  </w:style>
  <w:style w:type="paragraph" w:styleId="Corpsdetexte">
    <w:name w:val="Body Text"/>
    <w:basedOn w:val="Normal"/>
    <w:semiHidden/>
    <w:rPr>
      <w:sz w:val="24"/>
    </w:rPr>
  </w:style>
  <w:style w:type="paragraph" w:styleId="Sous-titre">
    <w:name w:val="Subtitle"/>
    <w:basedOn w:val="Normal"/>
    <w:qFormat/>
    <w:pPr>
      <w:jc w:val="center"/>
    </w:pPr>
    <w:rPr>
      <w:rFonts w:ascii="Erie" w:hAnsi="Erie"/>
      <w:b/>
    </w:rPr>
  </w:style>
  <w:style w:type="paragraph" w:styleId="Textedebulles">
    <w:name w:val="Balloon Text"/>
    <w:basedOn w:val="Normal"/>
    <w:semiHidden/>
    <w:rsid w:val="00CC604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3D1FC4"/>
    <w:pPr>
      <w:ind w:left="708"/>
    </w:pPr>
  </w:style>
  <w:style w:type="paragraph" w:styleId="NormalWeb">
    <w:name w:val="Normal (Web)"/>
    <w:basedOn w:val="Normal"/>
    <w:uiPriority w:val="99"/>
    <w:unhideWhenUsed/>
    <w:rsid w:val="00EA32F2"/>
    <w:pPr>
      <w:spacing w:before="100" w:beforeAutospacing="1" w:after="100" w:afterAutospacing="1"/>
    </w:pPr>
    <w:rPr>
      <w:sz w:val="24"/>
      <w:szCs w:val="24"/>
      <w:lang w:val="fr-FR"/>
    </w:rPr>
  </w:style>
  <w:style w:type="character" w:styleId="Lienhypertexte">
    <w:name w:val="Hyperlink"/>
    <w:uiPriority w:val="99"/>
    <w:unhideWhenUsed/>
    <w:rsid w:val="006D2C5E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6D2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5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petanquecd67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FEDERATION FRANCAISE DE PETANQUE ET JEU PROVENCAL</vt:lpstr>
    </vt:vector>
  </TitlesOfParts>
  <Company/>
  <LinksUpToDate>false</LinksUpToDate>
  <CharactersWithSpaces>1716</CharactersWithSpaces>
  <SharedDoc>false</SharedDoc>
  <HLinks>
    <vt:vector size="6" baseType="variant">
      <vt:variant>
        <vt:i4>6619144</vt:i4>
      </vt:variant>
      <vt:variant>
        <vt:i4>0</vt:i4>
      </vt:variant>
      <vt:variant>
        <vt:i4>0</vt:i4>
      </vt:variant>
      <vt:variant>
        <vt:i4>5</vt:i4>
      </vt:variant>
      <vt:variant>
        <vt:lpwstr>mailto:monique.g51@live.fr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FRANCAISE DE PETANQUE ET JEU PROVENCAL</dc:title>
  <dc:subject/>
  <dc:creator>André KRETZ</dc:creator>
  <cp:keywords/>
  <cp:lastModifiedBy>Grieshaber Monique</cp:lastModifiedBy>
  <cp:revision>3</cp:revision>
  <cp:lastPrinted>2023-02-03T09:58:00Z</cp:lastPrinted>
  <dcterms:created xsi:type="dcterms:W3CDTF">2025-10-07T18:21:00Z</dcterms:created>
  <dcterms:modified xsi:type="dcterms:W3CDTF">2025-10-08T06:36:00Z</dcterms:modified>
</cp:coreProperties>
</file>