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91" w:rsidRDefault="0055176A">
      <w:r>
        <w:rPr>
          <w:noProof/>
          <w:lang w:eastAsia="fr-FR"/>
        </w:rPr>
        <w:pict>
          <v:group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<v:rect id="Rectangle 4" o:spid="_x0000_s1027" style="position:absolute;left:359;width:28008;height:15029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<o:lock v:ext="edit" shapetype="t"/>
            </v:rect>
            <v:oval id="Oval 113" o:spid="_x0000_s1028" style="position:absolute;left:628;top:3155;width:27814;height:9333;rotation:-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<o:lock v:ext="edit" shapetype="t"/>
            </v:oval>
            <v:oval id="Oval 114" o:spid="_x0000_s1029" style="position:absolute;top:2775;width:28724;height:8882;rotation:-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<o:lock v:ext="edit" shapetype="t"/>
            </v:oval>
          </v:group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30" type="#_x0000_t202" style="position:absolute;margin-left:17.55pt;margin-top:42.2pt;width:508.85pt;height:90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" filled="f" stroked="f">
            <v:stroke joinstyle="round"/>
            <o:lock v:ext="edit" shapetype="t"/>
            <v:textbox style="mso-fit-shape-to-text:t">
              <w:txbxContent>
                <w:p w:rsidR="00892991" w:rsidRPr="000C2F89" w:rsidRDefault="00892991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B050"/>
                    </w:rPr>
                  </w:pPr>
                  <w:r w:rsidRPr="000C2F89"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>Championnat</w:t>
                  </w:r>
                </w:p>
                <w:p w:rsidR="00892991" w:rsidRPr="000C2F89" w:rsidRDefault="00BD43D9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00B050"/>
                      <w:sz w:val="72"/>
                      <w:szCs w:val="72"/>
                    </w:rPr>
                  </w:pPr>
                  <w:r w:rsidRPr="000C2F89"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>Départemental</w:t>
                  </w:r>
                  <w:r w:rsidR="00892991" w:rsidRPr="000C2F89"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 xml:space="preserve"> Clubs</w:t>
                  </w:r>
                </w:p>
                <w:p w:rsidR="00827731" w:rsidRDefault="000C2F89" w:rsidP="00892991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0C2F89"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>Vétérans</w:t>
                  </w:r>
                </w:p>
              </w:txbxContent>
            </v:textbox>
          </v:shape>
        </w:pic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991"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5745480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991" w:rsidRPr="001D770E">
        <w:rPr>
          <w:noProof/>
          <w:lang w:eastAsia="fr-FR"/>
        </w:rPr>
        <w:drawing>
          <wp:inline distT="0" distB="0" distL="0" distR="0">
            <wp:extent cx="1104900" cy="1038225"/>
            <wp:effectExtent l="0" t="0" r="0" b="9525"/>
            <wp:docPr id="8" name="Image 8" descr="147x138-images-stories-CN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147x138-images-stories-CNC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91" w:rsidRDefault="00892991"/>
    <w:p w:rsidR="00892991" w:rsidRDefault="00892991"/>
    <w:p w:rsidR="007A1036" w:rsidRDefault="007A1036"/>
    <w:p w:rsidR="007A1036" w:rsidRPr="00827731" w:rsidRDefault="007A1036">
      <w:pPr>
        <w:rPr>
          <w:sz w:val="28"/>
          <w:szCs w:val="28"/>
        </w:rPr>
      </w:pPr>
    </w:p>
    <w:tbl>
      <w:tblPr>
        <w:tblStyle w:val="Grilledutableau"/>
        <w:tblW w:w="10881" w:type="dxa"/>
        <w:tblLayout w:type="fixed"/>
        <w:tblLook w:val="04A0"/>
      </w:tblPr>
      <w:tblGrid>
        <w:gridCol w:w="846"/>
        <w:gridCol w:w="236"/>
        <w:gridCol w:w="1040"/>
        <w:gridCol w:w="963"/>
        <w:gridCol w:w="425"/>
        <w:gridCol w:w="1418"/>
        <w:gridCol w:w="236"/>
        <w:gridCol w:w="738"/>
        <w:gridCol w:w="18"/>
        <w:gridCol w:w="218"/>
        <w:gridCol w:w="426"/>
        <w:gridCol w:w="236"/>
        <w:gridCol w:w="2097"/>
        <w:gridCol w:w="1984"/>
      </w:tblGrid>
      <w:tr w:rsidR="00892991" w:rsidTr="005D1AFA">
        <w:trPr>
          <w:trHeight w:val="353"/>
        </w:trPr>
        <w:tc>
          <w:tcPr>
            <w:tcW w:w="10881" w:type="dxa"/>
            <w:gridSpan w:val="14"/>
            <w:tcBorders>
              <w:bottom w:val="single" w:sz="4" w:space="0" w:color="auto"/>
            </w:tcBorders>
          </w:tcPr>
          <w:p w:rsidR="00892991" w:rsidRDefault="00892991" w:rsidP="00CD5A0C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Valeur des parties</w:t>
            </w:r>
            <w:r w:rsidR="00CD5A0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: Tête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à Tête = 2 pts / Doublette = 4 pts / Triplette = 6 pts</w:t>
            </w:r>
          </w:p>
        </w:tc>
      </w:tr>
      <w:tr w:rsidR="0043762A" w:rsidTr="005D1AFA">
        <w:trPr>
          <w:trHeight w:hRule="exact" w:val="57"/>
        </w:trPr>
        <w:tc>
          <w:tcPr>
            <w:tcW w:w="108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762A" w:rsidRDefault="0043762A"/>
        </w:tc>
      </w:tr>
      <w:tr w:rsidR="00E4370B" w:rsidTr="005D1AFA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70B" w:rsidRPr="00D411E6" w:rsidRDefault="00E4370B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70B" w:rsidRPr="00827731" w:rsidRDefault="00E4370B" w:rsidP="005D1AFA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 xml:space="preserve">Comité – </w:t>
            </w:r>
            <w:r w:rsidR="005D1AFA">
              <w:rPr>
                <w:b/>
                <w:sz w:val="24"/>
                <w:szCs w:val="24"/>
              </w:rPr>
              <w:t>Région</w:t>
            </w:r>
            <w:r w:rsidRPr="00827731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827731" w:rsidRDefault="00E4370B" w:rsidP="005D1AFA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 xml:space="preserve">CD67 </w:t>
            </w:r>
            <w:r w:rsidR="005D1AFA">
              <w:rPr>
                <w:sz w:val="40"/>
                <w:szCs w:val="40"/>
              </w:rPr>
              <w:t>–</w:t>
            </w:r>
            <w:r w:rsidRPr="00827731">
              <w:rPr>
                <w:sz w:val="40"/>
                <w:szCs w:val="40"/>
              </w:rPr>
              <w:t xml:space="preserve"> </w:t>
            </w:r>
            <w:r w:rsidR="005D1AFA">
              <w:rPr>
                <w:sz w:val="40"/>
                <w:szCs w:val="40"/>
              </w:rPr>
              <w:t>GRAND EST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70B" w:rsidRPr="00827731" w:rsidRDefault="00E4370B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Division / Groupe :</w:t>
            </w:r>
          </w:p>
          <w:p w:rsidR="00E4370B" w:rsidRPr="00827731" w:rsidRDefault="00E4370B" w:rsidP="00CD5A0C">
            <w:pPr>
              <w:jc w:val="center"/>
              <w:rPr>
                <w:sz w:val="20"/>
                <w:szCs w:val="20"/>
              </w:rPr>
            </w:pPr>
            <w:r w:rsidRPr="00827731">
              <w:rPr>
                <w:sz w:val="20"/>
                <w:szCs w:val="20"/>
              </w:rPr>
              <w:t>(ex : CDC</w:t>
            </w:r>
            <w:r>
              <w:rPr>
                <w:sz w:val="20"/>
                <w:szCs w:val="20"/>
              </w:rPr>
              <w:t>-V</w:t>
            </w:r>
            <w:r w:rsidRPr="00827731">
              <w:rPr>
                <w:sz w:val="20"/>
                <w:szCs w:val="20"/>
              </w:rPr>
              <w:t xml:space="preserve"> 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D411E6" w:rsidRDefault="00E4370B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E4370B" w:rsidTr="005D1AFA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9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</w:tr>
      <w:tr w:rsidR="00E4370B" w:rsidTr="005D1AFA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70B" w:rsidRPr="00827731" w:rsidRDefault="00E4370B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827731" w:rsidRDefault="00E4370B" w:rsidP="00226BB6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/         /20…..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70B" w:rsidRPr="00D411E6" w:rsidRDefault="00E4370B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E4370B" w:rsidTr="005D1AFA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9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</w:tr>
      <w:tr w:rsidR="00E4370B" w:rsidTr="005D1AFA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827731" w:rsidRDefault="00E4370B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827731" w:rsidRDefault="00E4370B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E4370B" w:rsidTr="005D1AFA">
        <w:trPr>
          <w:trHeight w:val="651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  <w:bookmarkStart w:id="0" w:name="_GoBack"/>
        <w:bookmarkEnd w:id="0"/>
      </w:tr>
      <w:tr w:rsidR="00E4370B" w:rsidTr="005D1AFA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70B" w:rsidRPr="00E4370B" w:rsidRDefault="00E4370B" w:rsidP="00D411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E4370B" w:rsidTr="005D1AFA">
        <w:trPr>
          <w:trHeight w:val="49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70B" w:rsidRPr="00E4370B" w:rsidRDefault="00E4370B" w:rsidP="00E4370B">
            <w:pPr>
              <w:rPr>
                <w:b/>
                <w:sz w:val="28"/>
                <w:szCs w:val="28"/>
              </w:rPr>
            </w:pPr>
            <w:r w:rsidRPr="00E4370B">
              <w:rPr>
                <w:b/>
                <w:sz w:val="28"/>
                <w:szCs w:val="28"/>
              </w:rPr>
              <w:t>N° des terrains :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70B" w:rsidRPr="00E4370B" w:rsidRDefault="00E4370B" w:rsidP="00E4370B">
            <w:pPr>
              <w:rPr>
                <w:b/>
                <w:sz w:val="28"/>
                <w:szCs w:val="28"/>
              </w:rPr>
            </w:pPr>
          </w:p>
        </w:tc>
      </w:tr>
    </w:tbl>
    <w:p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122"/>
        <w:gridCol w:w="3118"/>
        <w:gridCol w:w="284"/>
        <w:gridCol w:w="2126"/>
        <w:gridCol w:w="3112"/>
      </w:tblGrid>
      <w:tr w:rsidR="00FF434E" w:rsidRPr="00FF434E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:rsidR="00FF434E" w:rsidRPr="00827731" w:rsidRDefault="00FF434E" w:rsidP="00827731">
      <w:pPr>
        <w:spacing w:after="0"/>
        <w:rPr>
          <w:sz w:val="16"/>
          <w:szCs w:val="16"/>
        </w:rPr>
      </w:pPr>
    </w:p>
    <w:p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"/>
        <w:gridCol w:w="3465"/>
        <w:gridCol w:w="1417"/>
        <w:gridCol w:w="284"/>
        <w:gridCol w:w="358"/>
        <w:gridCol w:w="3469"/>
        <w:gridCol w:w="1411"/>
      </w:tblGrid>
      <w:tr w:rsidR="00FC13C0" w:rsidRPr="00FC13C0" w:rsidTr="00D411E6">
        <w:tc>
          <w:tcPr>
            <w:tcW w:w="5240" w:type="dxa"/>
            <w:gridSpan w:val="3"/>
          </w:tcPr>
          <w:p w:rsidR="00FC13C0" w:rsidRPr="00D411E6" w:rsidRDefault="00FC13C0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284" w:type="dxa"/>
            <w:vMerge w:val="restart"/>
          </w:tcPr>
          <w:p w:rsidR="00FC13C0" w:rsidRPr="00FC13C0" w:rsidRDefault="00FC13C0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:rsidR="00FC13C0" w:rsidRPr="00D411E6" w:rsidRDefault="00FC13C0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/>
      </w:tblPr>
      <w:tblGrid>
        <w:gridCol w:w="573"/>
        <w:gridCol w:w="328"/>
        <w:gridCol w:w="1933"/>
        <w:gridCol w:w="294"/>
        <w:gridCol w:w="794"/>
        <w:gridCol w:w="720"/>
        <w:gridCol w:w="560"/>
        <w:gridCol w:w="469"/>
        <w:gridCol w:w="332"/>
        <w:gridCol w:w="328"/>
        <w:gridCol w:w="1600"/>
        <w:gridCol w:w="283"/>
        <w:gridCol w:w="1268"/>
        <w:gridCol w:w="720"/>
        <w:gridCol w:w="556"/>
      </w:tblGrid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:rsidTr="00CD5A0C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CD5A0C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2977BB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977BB" w:rsidRDefault="002977BB" w:rsidP="002977BB">
            <w:pPr>
              <w:jc w:val="center"/>
            </w:pPr>
          </w:p>
        </w:tc>
      </w:tr>
      <w:tr w:rsidR="0003279B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8C2C32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F2055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</w:tr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Pr="00CD5A0C" w:rsidRDefault="008C2C32" w:rsidP="008C2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C65ED2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Match Nul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1D356B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</w:tbl>
    <w:p w:rsidR="00D411E6" w:rsidRDefault="00D411E6" w:rsidP="00CD5A0C"/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F39" w:rsidRDefault="00B05F39" w:rsidP="00D411E6">
      <w:pPr>
        <w:spacing w:after="0" w:line="240" w:lineRule="auto"/>
      </w:pPr>
      <w:r>
        <w:separator/>
      </w:r>
    </w:p>
  </w:endnote>
  <w:endnote w:type="continuationSeparator" w:id="1">
    <w:p w:rsidR="00B05F39" w:rsidRDefault="00B05F39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F39" w:rsidRDefault="00B05F39" w:rsidP="00D411E6">
      <w:pPr>
        <w:spacing w:after="0" w:line="240" w:lineRule="auto"/>
      </w:pPr>
      <w:r>
        <w:separator/>
      </w:r>
    </w:p>
  </w:footnote>
  <w:footnote w:type="continuationSeparator" w:id="1">
    <w:p w:rsidR="00B05F39" w:rsidRDefault="00B05F39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92991"/>
    <w:rsid w:val="0003279B"/>
    <w:rsid w:val="000476C4"/>
    <w:rsid w:val="000C2F89"/>
    <w:rsid w:val="001711F6"/>
    <w:rsid w:val="0017361B"/>
    <w:rsid w:val="001B3EB6"/>
    <w:rsid w:val="001D356B"/>
    <w:rsid w:val="00226BB6"/>
    <w:rsid w:val="002977BB"/>
    <w:rsid w:val="002B2217"/>
    <w:rsid w:val="0043762A"/>
    <w:rsid w:val="004704F3"/>
    <w:rsid w:val="0055176A"/>
    <w:rsid w:val="005D1AFA"/>
    <w:rsid w:val="006E6EB3"/>
    <w:rsid w:val="007A1036"/>
    <w:rsid w:val="007B6333"/>
    <w:rsid w:val="007D676C"/>
    <w:rsid w:val="00827731"/>
    <w:rsid w:val="00873BDD"/>
    <w:rsid w:val="00892991"/>
    <w:rsid w:val="008C2C32"/>
    <w:rsid w:val="00B05F39"/>
    <w:rsid w:val="00BB6D1C"/>
    <w:rsid w:val="00BD43D9"/>
    <w:rsid w:val="00C33246"/>
    <w:rsid w:val="00C65ED2"/>
    <w:rsid w:val="00CD5A0C"/>
    <w:rsid w:val="00CE2179"/>
    <w:rsid w:val="00D411E6"/>
    <w:rsid w:val="00DD50A1"/>
    <w:rsid w:val="00E4370B"/>
    <w:rsid w:val="00E44EF9"/>
    <w:rsid w:val="00F20557"/>
    <w:rsid w:val="00FC13C0"/>
    <w:rsid w:val="00FD1C78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Utilisateur Windows</cp:lastModifiedBy>
  <cp:revision>6</cp:revision>
  <cp:lastPrinted>2015-02-26T12:47:00Z</cp:lastPrinted>
  <dcterms:created xsi:type="dcterms:W3CDTF">2015-02-26T09:52:00Z</dcterms:created>
  <dcterms:modified xsi:type="dcterms:W3CDTF">2020-03-10T12:28:00Z</dcterms:modified>
</cp:coreProperties>
</file>